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5C" w:rsidRDefault="00E2035C" w:rsidP="006E0B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C04" w:rsidRPr="00E2035C" w:rsidRDefault="00BF0980" w:rsidP="006E0B0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035C">
        <w:rPr>
          <w:rFonts w:ascii="Times New Roman" w:hAnsi="Times New Roman" w:cs="Times New Roman"/>
          <w:b/>
          <w:sz w:val="30"/>
          <w:szCs w:val="30"/>
        </w:rPr>
        <w:t>COLÉGIO GERAÇÃO OBJETIVO</w:t>
      </w:r>
    </w:p>
    <w:p w:rsidR="00BF0980" w:rsidRDefault="00BF0980" w:rsidP="006E0B0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035C">
        <w:rPr>
          <w:rFonts w:ascii="Times New Roman" w:hAnsi="Times New Roman" w:cs="Times New Roman"/>
          <w:b/>
          <w:sz w:val="30"/>
          <w:szCs w:val="30"/>
        </w:rPr>
        <w:t>ROTEIRO DE ESTUDOS – 6º ANO – 1º BIMESTRE</w:t>
      </w:r>
    </w:p>
    <w:p w:rsidR="00E2035C" w:rsidRDefault="00E2035C" w:rsidP="006E0B0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 Aluno!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organize: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Tenha um lugar para estudar;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Estabeleça um horário fixo para estudar diariamente;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Organize o material antes de iniciar o estudo (lápis, borracha, folha de rascunho, caderno);</w:t>
      </w:r>
    </w:p>
    <w:p w:rsidR="00E2035C" w:rsidRDefault="00E2035C" w:rsidP="006E0B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B0D"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18AF">
        <w:rPr>
          <w:rFonts w:ascii="Times New Roman" w:hAnsi="Times New Roman" w:cs="Times New Roman"/>
          <w:sz w:val="24"/>
          <w:szCs w:val="24"/>
        </w:rPr>
        <w:t xml:space="preserve">Providencie um caderno de estudo para desenvolver melhor seu roteiro de estudo. Lembre-se de anotar suas dúvidas e </w:t>
      </w:r>
      <w:r w:rsidR="00AC18AF" w:rsidRPr="00AC18AF">
        <w:rPr>
          <w:rFonts w:ascii="Times New Roman" w:hAnsi="Times New Roman" w:cs="Times New Roman"/>
          <w:sz w:val="24"/>
          <w:szCs w:val="24"/>
        </w:rPr>
        <w:t>mostre-</w:t>
      </w:r>
      <w:r w:rsidR="00AC18AF">
        <w:rPr>
          <w:rFonts w:ascii="Times New Roman" w:hAnsi="Times New Roman" w:cs="Times New Roman"/>
          <w:sz w:val="24"/>
          <w:szCs w:val="24"/>
        </w:rPr>
        <w:t>as para sua professora a fim de saná-las antes da avaliação.</w:t>
      </w:r>
    </w:p>
    <w:p w:rsidR="00AC18AF" w:rsidRDefault="00AC18AF" w:rsidP="00AC1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ROTEIRO DE ESTUDOS PROVA </w:t>
      </w:r>
      <w:r w:rsidR="00021FDB">
        <w:rPr>
          <w:rFonts w:ascii="Times New Roman" w:hAnsi="Times New Roman" w:cs="Times New Roman"/>
          <w:b/>
          <w:sz w:val="24"/>
          <w:szCs w:val="24"/>
        </w:rPr>
        <w:t>MENSAL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DE CIÊNCIAS</w:t>
      </w:r>
    </w:p>
    <w:tbl>
      <w:tblPr>
        <w:tblStyle w:val="Tabelacomgrade"/>
        <w:tblW w:w="0" w:type="auto"/>
        <w:tblLook w:val="04A0"/>
      </w:tblPr>
      <w:tblGrid>
        <w:gridCol w:w="5173"/>
        <w:gridCol w:w="5173"/>
      </w:tblGrid>
      <w:tr w:rsidR="00AC18AF" w:rsidTr="00AC18AF">
        <w:tc>
          <w:tcPr>
            <w:tcW w:w="5173" w:type="dxa"/>
          </w:tcPr>
          <w:p w:rsidR="00AC18AF" w:rsidRPr="00AC18AF" w:rsidRDefault="00AC18AF" w:rsidP="00CB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Conteúdo – páginas </w:t>
            </w:r>
            <w:r w:rsidR="0022077B">
              <w:rPr>
                <w:rFonts w:ascii="Times New Roman" w:hAnsi="Times New Roman" w:cs="Times New Roman"/>
                <w:b/>
                <w:sz w:val="24"/>
                <w:szCs w:val="24"/>
              </w:rPr>
              <w:t>03 a 19</w:t>
            </w:r>
          </w:p>
        </w:tc>
        <w:tc>
          <w:tcPr>
            <w:tcW w:w="5173" w:type="dxa"/>
          </w:tcPr>
          <w:p w:rsidR="00AC18AF" w:rsidRPr="00AC18AF" w:rsidRDefault="00AC18AF" w:rsidP="00AC1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AF">
              <w:rPr>
                <w:rFonts w:ascii="Times New Roman" w:hAnsi="Times New Roman" w:cs="Times New Roman"/>
                <w:b/>
                <w:sz w:val="24"/>
                <w:szCs w:val="24"/>
              </w:rPr>
              <w:t>Como estudar</w:t>
            </w:r>
          </w:p>
        </w:tc>
      </w:tr>
      <w:tr w:rsidR="00AC18AF" w:rsidTr="00AC18AF">
        <w:tc>
          <w:tcPr>
            <w:tcW w:w="5173" w:type="dxa"/>
          </w:tcPr>
          <w:p w:rsidR="00AC18AF" w:rsidRDefault="0022077B" w:rsidP="00AC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Módulo 1: Método científico (pág. 3 a 6)</w:t>
            </w:r>
          </w:p>
        </w:tc>
        <w:tc>
          <w:tcPr>
            <w:tcW w:w="5173" w:type="dxa"/>
          </w:tcPr>
          <w:p w:rsidR="00CB78CB" w:rsidRPr="00CB78CB" w:rsidRDefault="00CB78CB" w:rsidP="0022077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Saber as </w:t>
            </w:r>
            <w:r w:rsidR="0022077B">
              <w:rPr>
                <w:rFonts w:ascii="Times New Roman" w:hAnsi="Times New Roman" w:cs="Times New Roman"/>
                <w:sz w:val="24"/>
                <w:szCs w:val="24"/>
              </w:rPr>
              <w:t>etapas do método científico (problemas, hipóteses, experiências, resultados e conclusão).</w:t>
            </w:r>
          </w:p>
        </w:tc>
      </w:tr>
      <w:tr w:rsidR="00AC18AF" w:rsidTr="00AC18AF">
        <w:tc>
          <w:tcPr>
            <w:tcW w:w="5173" w:type="dxa"/>
          </w:tcPr>
          <w:p w:rsidR="00AC18AF" w:rsidRDefault="0022077B" w:rsidP="00AC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Módulo 2: Ecologia Geral (7 a 19)</w:t>
            </w:r>
          </w:p>
        </w:tc>
        <w:tc>
          <w:tcPr>
            <w:tcW w:w="5173" w:type="dxa"/>
          </w:tcPr>
          <w:p w:rsidR="0022077B" w:rsidRPr="0022077B" w:rsidRDefault="00A35895" w:rsidP="0022077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Saber </w:t>
            </w:r>
            <w:r w:rsidR="0022077B">
              <w:rPr>
                <w:rFonts w:ascii="Times New Roman" w:hAnsi="Times New Roman" w:cs="Times New Roman"/>
                <w:sz w:val="24"/>
                <w:szCs w:val="24"/>
              </w:rPr>
              <w:t>os conceitos fundamentais da ecologia (ecossistema, população e comunidade). Saber identificar e exemplificar cada um.</w:t>
            </w:r>
          </w:p>
          <w:p w:rsidR="0022077B" w:rsidRPr="00A35895" w:rsidRDefault="004F70DD" w:rsidP="0022077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Saber os conceitos de Habitat,</w:t>
            </w:r>
            <w:r w:rsidR="0022077B">
              <w:rPr>
                <w:rFonts w:ascii="Times New Roman" w:hAnsi="Times New Roman" w:cs="Times New Roman"/>
                <w:sz w:val="24"/>
                <w:szCs w:val="24"/>
              </w:rPr>
              <w:t xml:space="preserve"> nicho ecológico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biosfera</w:t>
            </w:r>
            <w:r w:rsidR="002207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5895" w:rsidRDefault="0022077B" w:rsidP="00A35895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Saber exemplos de animais e seu habitat e nicho ecológico.</w:t>
            </w:r>
          </w:p>
          <w:p w:rsidR="0022077B" w:rsidRDefault="0022077B" w:rsidP="00A35895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Saber quais são os fatores ecológicos</w:t>
            </w:r>
            <w:r w:rsidR="004F70DD">
              <w:rPr>
                <w:rFonts w:ascii="Times New Roman" w:hAnsi="Times New Roman" w:cs="Times New Roman"/>
                <w:sz w:val="24"/>
                <w:szCs w:val="24"/>
              </w:rPr>
              <w:t xml:space="preserve"> que influenciam no meio ambiente.</w:t>
            </w:r>
          </w:p>
          <w:p w:rsidR="00C36E06" w:rsidRDefault="00C36E06" w:rsidP="00A35895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Saber que a energia consumida é passada de um ser para outro (fluxo de energia).</w:t>
            </w:r>
          </w:p>
          <w:p w:rsidR="00C36E06" w:rsidRDefault="00C36E06" w:rsidP="00A35895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Saber a importância das plantas para o ecossistema, saber a importância do processo de fotossíntese, quais gases estão relacionados neste processo.</w:t>
            </w:r>
          </w:p>
          <w:p w:rsidR="00C36E06" w:rsidRDefault="00C36E06" w:rsidP="00A35895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Saber o conceito de cadeia alimentar, e seus níveis tróficos (produtores, consumidores e decompositores)</w:t>
            </w:r>
            <w:r w:rsidR="00830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2B9" w:rsidRDefault="008302B9" w:rsidP="00A35895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Saber o conceito de uma teia alimentar.</w:t>
            </w:r>
          </w:p>
          <w:p w:rsidR="008302B9" w:rsidRPr="00A35895" w:rsidRDefault="008302B9" w:rsidP="00A35895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Saber montar uma cadeia alimentar (produtor, consumidores, decompositores).</w:t>
            </w:r>
          </w:p>
        </w:tc>
      </w:tr>
    </w:tbl>
    <w:p w:rsidR="00AC18AF" w:rsidRDefault="00AC18AF" w:rsidP="006E0B0D">
      <w:pPr>
        <w:rPr>
          <w:rFonts w:ascii="Times New Roman" w:hAnsi="Times New Roman" w:cs="Times New Roman"/>
          <w:sz w:val="24"/>
          <w:szCs w:val="24"/>
        </w:rPr>
      </w:pPr>
    </w:p>
    <w:p w:rsidR="00EF0B7D" w:rsidRPr="00EF0B7D" w:rsidRDefault="00EF0B7D" w:rsidP="006E0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Bons Estudos!</w:t>
      </w:r>
    </w:p>
    <w:sectPr w:rsidR="00EF0B7D" w:rsidRPr="00EF0B7D" w:rsidSect="00D575AD">
      <w:pgSz w:w="11906" w:h="16838"/>
      <w:pgMar w:top="426" w:right="849" w:bottom="1417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6281"/>
    <w:multiLevelType w:val="hybridMultilevel"/>
    <w:tmpl w:val="9A2897E0"/>
    <w:lvl w:ilvl="0" w:tplc="98EC0C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BF0980"/>
    <w:rsid w:val="00021FDB"/>
    <w:rsid w:val="00120EA1"/>
    <w:rsid w:val="00176C04"/>
    <w:rsid w:val="00210B58"/>
    <w:rsid w:val="0022077B"/>
    <w:rsid w:val="002E2646"/>
    <w:rsid w:val="004F70DD"/>
    <w:rsid w:val="006E0B0D"/>
    <w:rsid w:val="00704DF9"/>
    <w:rsid w:val="008302B9"/>
    <w:rsid w:val="008A038F"/>
    <w:rsid w:val="008E2ECE"/>
    <w:rsid w:val="00925923"/>
    <w:rsid w:val="00A35895"/>
    <w:rsid w:val="00A41F90"/>
    <w:rsid w:val="00AC18AF"/>
    <w:rsid w:val="00B23DC7"/>
    <w:rsid w:val="00BF0980"/>
    <w:rsid w:val="00C36E06"/>
    <w:rsid w:val="00CB78CB"/>
    <w:rsid w:val="00CC06D0"/>
    <w:rsid w:val="00D415AC"/>
    <w:rsid w:val="00D575AD"/>
    <w:rsid w:val="00D860A0"/>
    <w:rsid w:val="00DE2C40"/>
    <w:rsid w:val="00E2035C"/>
    <w:rsid w:val="00EF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3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C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B7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Geracao</cp:lastModifiedBy>
  <cp:revision>7</cp:revision>
  <dcterms:created xsi:type="dcterms:W3CDTF">2016-02-28T14:11:00Z</dcterms:created>
  <dcterms:modified xsi:type="dcterms:W3CDTF">2016-02-29T11:48:00Z</dcterms:modified>
</cp:coreProperties>
</file>