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AF" w:rsidRPr="00AC18AF" w:rsidRDefault="00E55A5B" w:rsidP="00E55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7.35pt;margin-top:399.55pt;width:555.75pt;height:390.45pt;z-index:251661312">
            <v:textbox style="mso-fit-shape-to-text:t">
              <w:txbxContent>
                <w:p w:rsidR="00E55A5B" w:rsidRDefault="00E55A5B" w:rsidP="00E55A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55A5B" w:rsidRPr="00E2035C" w:rsidRDefault="00E55A5B" w:rsidP="00E55A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E2035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COLÉGIO GERAÇÃO OBJETIVO</w:t>
                  </w:r>
                </w:p>
                <w:p w:rsidR="00E55A5B" w:rsidRDefault="00E55A5B" w:rsidP="00E55A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E2035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ROTEIRO DE ESTUDOS – </w:t>
                  </w: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9</w:t>
                  </w:r>
                  <w:r w:rsidRPr="00E2035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º ANO – 1º BIMESTRE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Caro Aluno!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 organize: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– Tenha um lugar para estudar;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– Estabeleça um horário fixo para estudar diariamente;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– Organize o material antes de iniciar o estudo (lápis, borracha, folha de rascunho, caderno);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E0B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Obs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Providencie um caderno de estudo para desenvolver melhor seu roteiro de estudo. Lembre-se de anotar suas dúvidas e </w:t>
                  </w:r>
                  <w:r w:rsidRPr="00AC18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mostre-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para sua professora a fim de saná-las antes da avaliação.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A5B" w:rsidRDefault="00E55A5B" w:rsidP="00E55A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ROTEIRO DE ESTUDOS PROVA MENSAL DE CIÊNCIAS/QUÍMICA</w:t>
                  </w:r>
                </w:p>
                <w:p w:rsidR="00E55A5B" w:rsidRDefault="00E55A5B" w:rsidP="00E55A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Tabelacomgrade"/>
                    <w:tblW w:w="10046" w:type="dxa"/>
                    <w:jc w:val="center"/>
                    <w:tblLook w:val="04A0"/>
                  </w:tblPr>
                  <w:tblGrid>
                    <w:gridCol w:w="4077"/>
                    <w:gridCol w:w="5969"/>
                  </w:tblGrid>
                  <w:tr w:rsidR="00E55A5B" w:rsidTr="00E55A5B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E55A5B" w:rsidRPr="00AC18AF" w:rsidRDefault="00E55A5B" w:rsidP="00E55A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Conteúdo – páginas 45 a 51</w:t>
                        </w:r>
                      </w:p>
                    </w:tc>
                    <w:tc>
                      <w:tcPr>
                        <w:tcW w:w="5969" w:type="dxa"/>
                      </w:tcPr>
                      <w:p w:rsidR="00E55A5B" w:rsidRPr="00AC18AF" w:rsidRDefault="00E55A5B" w:rsidP="00E55A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C18A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Como estudar</w:t>
                        </w:r>
                      </w:p>
                    </w:tc>
                  </w:tr>
                  <w:tr w:rsidR="00E55A5B" w:rsidTr="00E55A5B">
                    <w:trPr>
                      <w:jc w:val="center"/>
                    </w:trPr>
                    <w:tc>
                      <w:tcPr>
                        <w:tcW w:w="4077" w:type="dxa"/>
                        <w:vAlign w:val="center"/>
                      </w:tcPr>
                      <w:p w:rsidR="00E55A5B" w:rsidRPr="002E1879" w:rsidRDefault="00E55A5B" w:rsidP="00E55A5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Fenômenos Físicos e Químicos</w:t>
                        </w:r>
                      </w:p>
                    </w:tc>
                    <w:tc>
                      <w:tcPr>
                        <w:tcW w:w="5969" w:type="dxa"/>
                      </w:tcPr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o conceito de Química.</w:t>
                        </w:r>
                      </w:p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identificar e o que é Matéria.</w:t>
                        </w:r>
                      </w:p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as propriedades específicas e gerais da Matéria.</w:t>
                        </w:r>
                      </w:p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a diferença entre os fenômenos físicos e químicos. Devem-se identificar os fenômenos (exemplos do cotidiano). Conceito dos fenômenos.</w:t>
                        </w:r>
                      </w:p>
                    </w:tc>
                  </w:tr>
                  <w:tr w:rsidR="00E55A5B" w:rsidTr="00E55A5B">
                    <w:trPr>
                      <w:jc w:val="center"/>
                    </w:trPr>
                    <w:tc>
                      <w:tcPr>
                        <w:tcW w:w="4077" w:type="dxa"/>
                        <w:vAlign w:val="center"/>
                      </w:tcPr>
                      <w:p w:rsidR="00E55A5B" w:rsidRPr="002E1879" w:rsidRDefault="00E55A5B" w:rsidP="00E55A5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Substâncias e sistemas</w:t>
                        </w:r>
                      </w:p>
                    </w:tc>
                    <w:tc>
                      <w:tcPr>
                        <w:tcW w:w="5969" w:type="dxa"/>
                      </w:tcPr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Conceito de átomos, moléculas e elemento químico.</w:t>
                        </w:r>
                      </w:p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o conceito e a diferença dos sistemas homogêneos e heterogêneos.</w:t>
                        </w:r>
                      </w:p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o que é mistura, diferenciar em homogênea e heterogênea.</w:t>
                        </w:r>
                      </w:p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exemplos de todos os conceitos estudados.</w:t>
                        </w:r>
                      </w:p>
                    </w:tc>
                  </w:tr>
                </w:tbl>
                <w:p w:rsidR="00E55A5B" w:rsidRPr="00C0120D" w:rsidRDefault="00E55A5B" w:rsidP="00C0120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6" type="#_x0000_t202" style="position:absolute;margin-left:-17.35pt;margin-top:0;width:555.75pt;height:390.45pt;z-index:251660288">
            <v:textbox style="mso-fit-shape-to-text:t">
              <w:txbxContent>
                <w:p w:rsidR="00E55A5B" w:rsidRDefault="00E55A5B" w:rsidP="00E55A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55A5B" w:rsidRPr="00E2035C" w:rsidRDefault="00E55A5B" w:rsidP="00E55A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E2035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COLÉGIO GERAÇÃO OBJETIVO</w:t>
                  </w:r>
                </w:p>
                <w:p w:rsidR="00E55A5B" w:rsidRDefault="00E55A5B" w:rsidP="00E55A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E2035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ROTEIRO DE ESTUDOS – </w:t>
                  </w: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9</w:t>
                  </w:r>
                  <w:r w:rsidRPr="00E2035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º ANO – 1º BIMESTRE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Caro Aluno!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 organize: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– Tenha um lugar para estudar;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– Estabeleça um horário fixo para estudar diariamente;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– Organize o material antes de iniciar o estudo (lápis, borracha, folha de rascunho, caderno);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E0B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Obs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Providencie um caderno de estudo para desenvolver melhor seu roteiro de estudo. Lembre-se de anotar suas dúvidas e </w:t>
                  </w:r>
                  <w:r w:rsidRPr="00AC18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mostre-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para sua professora a fim de saná-las antes da avaliação.</w:t>
                  </w:r>
                </w:p>
                <w:p w:rsidR="00E55A5B" w:rsidRDefault="00E55A5B" w:rsidP="00E5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5A5B" w:rsidRDefault="00E55A5B" w:rsidP="00E55A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ROTEIRO DE ESTUDOS PROVA MENSAL DE CIÊNCIAS/QUÍMICA</w:t>
                  </w:r>
                </w:p>
                <w:p w:rsidR="00E55A5B" w:rsidRDefault="00E55A5B" w:rsidP="00E55A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Tabelacomgrade"/>
                    <w:tblW w:w="10046" w:type="dxa"/>
                    <w:jc w:val="center"/>
                    <w:tblLook w:val="04A0"/>
                  </w:tblPr>
                  <w:tblGrid>
                    <w:gridCol w:w="4077"/>
                    <w:gridCol w:w="5969"/>
                  </w:tblGrid>
                  <w:tr w:rsidR="00E55A5B" w:rsidTr="00E55A5B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E55A5B" w:rsidRPr="00AC18AF" w:rsidRDefault="00E55A5B" w:rsidP="00E55A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Conteúdo – páginas 45 a 51</w:t>
                        </w:r>
                      </w:p>
                    </w:tc>
                    <w:tc>
                      <w:tcPr>
                        <w:tcW w:w="5969" w:type="dxa"/>
                      </w:tcPr>
                      <w:p w:rsidR="00E55A5B" w:rsidRPr="00AC18AF" w:rsidRDefault="00E55A5B" w:rsidP="00E55A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C18A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Como estudar</w:t>
                        </w:r>
                      </w:p>
                    </w:tc>
                  </w:tr>
                  <w:tr w:rsidR="00E55A5B" w:rsidTr="00E55A5B">
                    <w:trPr>
                      <w:jc w:val="center"/>
                    </w:trPr>
                    <w:tc>
                      <w:tcPr>
                        <w:tcW w:w="4077" w:type="dxa"/>
                        <w:vAlign w:val="center"/>
                      </w:tcPr>
                      <w:p w:rsidR="00E55A5B" w:rsidRPr="002E1879" w:rsidRDefault="00E55A5B" w:rsidP="00E55A5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Fenômenos Físicos e Químicos</w:t>
                        </w:r>
                      </w:p>
                    </w:tc>
                    <w:tc>
                      <w:tcPr>
                        <w:tcW w:w="5969" w:type="dxa"/>
                      </w:tcPr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o conceito de Química.</w:t>
                        </w:r>
                      </w:p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identificar e o que é Matéria.</w:t>
                        </w:r>
                      </w:p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as propriedades específicas e gerais da Matéria.</w:t>
                        </w:r>
                      </w:p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a diferença entre os fenômenos físicos e químicos. Devem-se identificar os fenômenos (exemplos do cotidiano). Conceito dos fenômenos.</w:t>
                        </w:r>
                      </w:p>
                    </w:tc>
                  </w:tr>
                  <w:tr w:rsidR="00E55A5B" w:rsidTr="00E55A5B">
                    <w:trPr>
                      <w:jc w:val="center"/>
                    </w:trPr>
                    <w:tc>
                      <w:tcPr>
                        <w:tcW w:w="4077" w:type="dxa"/>
                        <w:vAlign w:val="center"/>
                      </w:tcPr>
                      <w:p w:rsidR="00E55A5B" w:rsidRPr="002E1879" w:rsidRDefault="00E55A5B" w:rsidP="00E55A5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Substâncias e sistemas</w:t>
                        </w:r>
                      </w:p>
                    </w:tc>
                    <w:tc>
                      <w:tcPr>
                        <w:tcW w:w="5969" w:type="dxa"/>
                      </w:tcPr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Conceito de átomos, moléculas e elemento químico.</w:t>
                        </w:r>
                      </w:p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o conceito e a diferença dos sistemas homogêneos e heterogêneos.</w:t>
                        </w:r>
                      </w:p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o que é mistura, diferenciar em homogênea e heterogênea.</w:t>
                        </w:r>
                      </w:p>
                      <w:p w:rsidR="00E55A5B" w:rsidRPr="00734FB7" w:rsidRDefault="00E55A5B" w:rsidP="00E55A5B">
                        <w:pPr>
                          <w:pStyle w:val="PargrafodaLista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34FB7">
                          <w:rPr>
                            <w:rFonts w:ascii="Times New Roman" w:hAnsi="Times New Roman" w:cs="Times New Roman"/>
                          </w:rPr>
                          <w:t>Saber exemplos de todos os conceitos estudados.</w:t>
                        </w:r>
                      </w:p>
                    </w:tc>
                  </w:tr>
                </w:tbl>
                <w:p w:rsidR="00E55A5B" w:rsidRPr="00C0120D" w:rsidRDefault="00E55A5B" w:rsidP="00C0120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sectPr w:rsidR="00AC18AF" w:rsidRPr="00AC18AF" w:rsidSect="00E2035C">
      <w:pgSz w:w="11906" w:h="16838"/>
      <w:pgMar w:top="426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346"/>
    <w:multiLevelType w:val="hybridMultilevel"/>
    <w:tmpl w:val="61E2B5F8"/>
    <w:lvl w:ilvl="0" w:tplc="4FACE2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BF0980"/>
    <w:rsid w:val="00015074"/>
    <w:rsid w:val="00017040"/>
    <w:rsid w:val="000D620A"/>
    <w:rsid w:val="00106736"/>
    <w:rsid w:val="00176C04"/>
    <w:rsid w:val="002E1879"/>
    <w:rsid w:val="002E2646"/>
    <w:rsid w:val="00552933"/>
    <w:rsid w:val="00555C68"/>
    <w:rsid w:val="00643186"/>
    <w:rsid w:val="00671642"/>
    <w:rsid w:val="006E0B0D"/>
    <w:rsid w:val="006E76BF"/>
    <w:rsid w:val="00704DF9"/>
    <w:rsid w:val="00712954"/>
    <w:rsid w:val="00734FB7"/>
    <w:rsid w:val="007D5C67"/>
    <w:rsid w:val="008E2ECE"/>
    <w:rsid w:val="00925923"/>
    <w:rsid w:val="00A41F90"/>
    <w:rsid w:val="00AC18AF"/>
    <w:rsid w:val="00B23DC7"/>
    <w:rsid w:val="00BF0980"/>
    <w:rsid w:val="00BF45B4"/>
    <w:rsid w:val="00C26F02"/>
    <w:rsid w:val="00CC06D0"/>
    <w:rsid w:val="00CC22B5"/>
    <w:rsid w:val="00CF77B1"/>
    <w:rsid w:val="00D415AC"/>
    <w:rsid w:val="00D72EBE"/>
    <w:rsid w:val="00D860A0"/>
    <w:rsid w:val="00DE2C40"/>
    <w:rsid w:val="00E2035C"/>
    <w:rsid w:val="00E55A5B"/>
    <w:rsid w:val="00ED710E"/>
    <w:rsid w:val="00F5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35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C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4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Geracao</cp:lastModifiedBy>
  <cp:revision>4</cp:revision>
  <cp:lastPrinted>2016-02-29T11:52:00Z</cp:lastPrinted>
  <dcterms:created xsi:type="dcterms:W3CDTF">2016-02-28T15:26:00Z</dcterms:created>
  <dcterms:modified xsi:type="dcterms:W3CDTF">2016-02-29T11:52:00Z</dcterms:modified>
</cp:coreProperties>
</file>